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C6CD">
      <w:pPr>
        <w:widowControl/>
        <w:jc w:val="left"/>
        <w:outlineLvl w:val="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Arial"/>
          <w:color w:val="222222"/>
          <w:kern w:val="0"/>
          <w:sz w:val="30"/>
          <w:szCs w:val="30"/>
        </w:rPr>
        <w:t>附件2</w:t>
      </w:r>
      <w:r>
        <w:rPr>
          <w:rFonts w:ascii="仿宋" w:hAnsi="仿宋" w:eastAsia="仿宋" w:cs="Arial"/>
          <w:color w:val="222222"/>
          <w:kern w:val="0"/>
          <w:sz w:val="30"/>
          <w:szCs w:val="30"/>
        </w:rPr>
        <w:t xml:space="preserve">  江苏百万学子“云诵读”优秀作品推荐结果</w:t>
      </w:r>
    </w:p>
    <w:p w14:paraId="2C906615">
      <w:pPr>
        <w:widowControl/>
        <w:spacing w:line="360" w:lineRule="auto"/>
        <w:jc w:val="left"/>
        <w:rPr>
          <w:rFonts w:ascii="楷体" w:hAnsi="楷体" w:eastAsia="楷体" w:cs="宋体"/>
          <w:color w:val="000000"/>
          <w:kern w:val="0"/>
          <w:sz w:val="19"/>
          <w:szCs w:val="19"/>
          <w:lang w:bidi="ar"/>
        </w:rPr>
      </w:pPr>
      <w:r>
        <w:rPr>
          <w:rFonts w:hint="eastAsia" w:ascii="楷体" w:hAnsi="楷体" w:eastAsia="楷体" w:cs="宋体"/>
          <w:color w:val="000000"/>
          <w:kern w:val="0"/>
          <w:sz w:val="19"/>
          <w:szCs w:val="19"/>
          <w:lang w:bidi="ar"/>
        </w:rPr>
        <w:t>注：按照推荐单位类型和推荐展示情况排序，其中高校排序参照教育部《全国高等学校名单》</w:t>
      </w:r>
    </w:p>
    <w:tbl>
      <w:tblPr>
        <w:tblStyle w:val="6"/>
        <w:tblW w:w="5045" w:type="pct"/>
        <w:tblInd w:w="-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20"/>
        <w:gridCol w:w="3060"/>
        <w:gridCol w:w="4134"/>
        <w:gridCol w:w="2370"/>
        <w:gridCol w:w="1148"/>
      </w:tblGrid>
      <w:tr w14:paraId="4118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序</w:t>
            </w:r>
            <w:bookmarkStart w:id="0" w:name="_GoBack"/>
            <w:bookmarkEnd w:id="0"/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高校名称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作品诵读者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指导老师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C8A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刘心牧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何檑,周琪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6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裴雯斐,邵一鸣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徐晓艳,蒋辰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6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《春天，遂想起》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黄琳杰,陈鑫灏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陆珈怡,徐晓艳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C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《我们的青春》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金思含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徐晓艳,蒋辰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B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E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《唐人街》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刘姚蕊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3987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7AEF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《肉搏》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李奎佑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F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《海棠花祭》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张璞,张树鹏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1E4F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《永生的和平鸽》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鲜耀雯,孟瑞泽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李素琴,赵鑫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594C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《致橡树》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Manadhra S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门星辰,高亢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B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C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《理想》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SALLAM ABDULLAH,ERMAKOV DENI,MASUM ABDULLAH,MASUM ABDUL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张一帆,高亢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F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《守岛英雄》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孙菲阳,庞宇畅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朱志平,王菲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65C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《采蒲台的苇》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黄静怡,杨淼,衣禹豪,侯伟鹏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王菲,朱志平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1680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《不朽的雕像》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张彦哲,张馨蕊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童菲,赵玲玲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7B5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陈拓海,袁若西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童菲,赵玲玲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EB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8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《屈原颂·生死交响》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何明瑞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5B3A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《把阵痛埋进土地》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殷晴贺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钟以鸣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42D7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谢伯禹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2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7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贲苏倩,余其谷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1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《岳阳楼记》（节选）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《紫藤萝之颂》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张盛威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8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9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《我的南方和北方》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谭雨欣、薛宇轩、施翊辰、唐丽等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姜楠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16D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《会唱歌的鸢尾花》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周禹彤、邵子郁、杨初辰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王琦、樊昊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343D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《我用残损的手掌》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段美慧 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樊昊、唐雨薇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5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7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赵春美、金睿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林若野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B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王博洋,赵嘉赫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张友燕,初清华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70D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潘良宇,张予彦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张友燕,初清华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B70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《故乡山川》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缪正睿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张友燕,初清华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B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6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《寻李白》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张博雅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张友燕,初清华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9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C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《祈祷》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喻子一,衡文昱,陈泠睿,白雨萌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BA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汪旭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孙茂轩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5A0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《握紧你的右手》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史文川,陈悆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714B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《老人与海》节选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马天翔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史文川,陈悆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3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C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《灯》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史文川,陈悆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7F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D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《明年我将衰老》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史文川,陈悆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0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2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李奕璇,杨芮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张勇丽,赵娜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FB1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《家风颂》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徐风婷,潘钰颖,隗凤婷,翁安彤,唐心蕊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田莺,刘霞云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1AA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《赞美》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张慕贤,王庆,王子慕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赵娜,刘霞云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9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9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《可爱的中国》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陈毅恒,周晏如,吴潇彤,李灿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李晞,赵娜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B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5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《海棠花祭》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郝佳琳,华聆羽,庞昕睿,许亮,李忻阳,昂慧敏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周丹,费婧婧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9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8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《可爱的中国》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王天峰,阳承琳,殷小钰,苏煜洲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李佳,董琳钰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1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0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张悦,赵甜心,周佳轩,安妮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董琳钰,卢芸蓉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F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6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《城南旧事·童年剪影》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朱叶晗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6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C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《巨流河的故事——纪念抗日战争胜利八十周年》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石雨鑫,蒋卉,訾腾尧,陈柯臻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陈力洋,李国顺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3EC3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《梦回长安》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束文君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5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41B1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《海棠花祭》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陈昕柔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3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D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《我愿意是急流》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杨澍昕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宋奕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6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9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施昕然,周子涵,孙文俊,金子又,易航宇,陈书怡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E6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F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F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江苏警官学院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《凝固在硝烟深处》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姚弈飏,商语桐,王天宇,夏许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0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A35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江苏警官学院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《双水村灯火里的担当》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彭雨桐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B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南京警察学院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《长征》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周芳竹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许江东,刘俊霖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B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A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南京警察学院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《我用残损的手掌》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许江东,贾冲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F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B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《早安中国》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6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1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聆听法布尔--《昆虫记》诵读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严星怡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6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F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李彩煜,蓝晨曦,肖竺含,余文超,杨瑞,王子轩,许明凯,徐晗,王萌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杭茂燕,陆思霖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26B1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袁洪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0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7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5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《红烛》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周薏茹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许欣,王海树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E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1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代清烛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F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7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F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《那是一副镣铐》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刘焱峰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褚衍松,孙艳红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474E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《走进共和国石化长子》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孙艳红,张亚东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4990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《致橡树》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李沐晓,曲天一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胡智丹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D92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《母难日三题》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朱歆怡,孙逸帆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胡智丹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F0F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华云溢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胡智丹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7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6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周欣怡,程雨洁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胡智丹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4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B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《雨巷》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张娴苏,王雅蓉,周为,吴梦晗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5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《白杨礼赞》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王凤缘,李澍,蒋文卓,徐嘉诚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54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C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《再见吧，我不幸的乡土哟》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张欣悦,朱盈飛,张文瀚,王公旭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岳军,祝捷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CC9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孙雨珊,梅越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丁小珊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4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5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《生如夏花》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杜昕钰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丁小珊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3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E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《西去列车的窗口》节选诵读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张晗昀,陈雪瑶,沈冰,刘佳烨,王雨倩,吴裕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陆亚桢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1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《天上的草原》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仲笑笑,刘晨昊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柴慎之,王洪庆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18C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《诗颂风华》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库佳睿,周蕊,徐思莹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李小芳,唐丽珍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63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3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金子炎,莫金兰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1A91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章倾城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F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《潮涌东方：改革长歌与时代新程》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刘珈琪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C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D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4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4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《我走在早晨的大路上》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韩旭阳,蔡畅,周雅欣,李梦真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李晓丽、印家伟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5AF6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《以你为镜》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曹子帆,王欢,张凯翔,李松原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李晓丽、印家伟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92E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《我们的青春》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郭小涵、蔡宇轩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李春媚,印家伟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8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4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《稻香里的思念》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汤雨静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6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《穿越时光的家书》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张若诚,何恩希,单泉,孔德玉,马畅,朱笑云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任文贤,张艺婕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0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张录,蔡亦凡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韩伟,夏青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1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E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《以目为窗，窥生命华光》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任天洋,王雨露,刘梦婷,姚雨晨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陈思博,周晓燕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5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《童年的阿土列尔》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13B9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闫绅智,刘冰倩,韩世昆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耿立波,冯硕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583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祺瑞芳,汪文睿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B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6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徐州工程学院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《徐州洪二首》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刘思琪,邓维耀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蒋义铮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453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徐州工程学院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《梦回长安》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张天驰,宋舒韵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薛成成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B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《永不消逝的声音》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荆珂瑶,张芷溪,刘琰婷,姚景天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崔静,皇甫素飞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0115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《白杨礼赞》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秦婉瑄,王熙媛,朱志彤,王杰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皇甫素飞,张嫚莉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E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叶思颖,黄瀚,冀慧哲,张志豪,李树东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时正杰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F2E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《大写的中国》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彭美意,刘越洁,吴佳敏,芮纳新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时正杰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5DF9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《耳畔的红色回响》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宋文鸽,王子豪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李秀红,王梅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EB3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杨心悦,申欣宇,郭旭阳,解耘赫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孙成娟,王焕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3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南京理工大学紫金学院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《中国少年说》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马惠媛,万峰延,张雅雯,贾馥郁,董宇洋,张舒瑶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周筱潇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1133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南京工业大学浦江学院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贺烨凡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徐虎,田周媛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4F2C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南京财经大学红山学院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《喀喇昆仑的清澈之爱》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王馨玲,曹熠涵,范冰冰,易帆,刘怡菲等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李国玮,王颖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推荐展示作品</w:t>
            </w:r>
          </w:p>
        </w:tc>
      </w:tr>
      <w:tr w14:paraId="6602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南京审计大学金审学院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《青春礼赞》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张雯博,何梦涵,夏添钰,李天乐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李颖,聂宇婧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2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6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江苏科技大学苏州理工学院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《南方北方》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徐智祥,于志伟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许欣,王海树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33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B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南京医科大学康达学院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《祖国颂》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2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E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《百年交响》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吴彦玲,王瑞,张桦,闫语涵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张海英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B00A4B">
      <w:pPr>
        <w:jc w:val="center"/>
        <w:rPr>
          <w:rFonts w:ascii="宋体" w:hAnsi="宋体" w:eastAsia="宋体" w:cs="宋体"/>
          <w:sz w:val="20"/>
          <w:szCs w:val="20"/>
        </w:rPr>
      </w:pPr>
    </w:p>
    <w:p w14:paraId="2187BDA8">
      <w:pPr>
        <w:jc w:val="center"/>
        <w:rPr>
          <w:rFonts w:ascii="宋体" w:hAnsi="宋体" w:eastAsia="宋体" w:cs="宋体"/>
          <w:sz w:val="20"/>
          <w:szCs w:val="20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7967064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DF317E1"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7 -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0625C62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9"/>
    <w:rsid w:val="000030AF"/>
    <w:rsid w:val="00003562"/>
    <w:rsid w:val="000069D3"/>
    <w:rsid w:val="00023FA0"/>
    <w:rsid w:val="00025982"/>
    <w:rsid w:val="000278A4"/>
    <w:rsid w:val="00032C32"/>
    <w:rsid w:val="00053C8E"/>
    <w:rsid w:val="000A5282"/>
    <w:rsid w:val="000B4EBE"/>
    <w:rsid w:val="000B57FA"/>
    <w:rsid w:val="000E4A2C"/>
    <w:rsid w:val="000F1C41"/>
    <w:rsid w:val="00135DAA"/>
    <w:rsid w:val="00150045"/>
    <w:rsid w:val="001712B7"/>
    <w:rsid w:val="0018182B"/>
    <w:rsid w:val="00196506"/>
    <w:rsid w:val="001B67C9"/>
    <w:rsid w:val="001D4FD7"/>
    <w:rsid w:val="001E537E"/>
    <w:rsid w:val="001F4054"/>
    <w:rsid w:val="001F68F9"/>
    <w:rsid w:val="00200D99"/>
    <w:rsid w:val="0022028F"/>
    <w:rsid w:val="002530D3"/>
    <w:rsid w:val="00253546"/>
    <w:rsid w:val="00283359"/>
    <w:rsid w:val="002A5445"/>
    <w:rsid w:val="002A714B"/>
    <w:rsid w:val="002E1270"/>
    <w:rsid w:val="002E255C"/>
    <w:rsid w:val="002F7819"/>
    <w:rsid w:val="00317E65"/>
    <w:rsid w:val="003524B7"/>
    <w:rsid w:val="003544DD"/>
    <w:rsid w:val="003668F6"/>
    <w:rsid w:val="003739C0"/>
    <w:rsid w:val="003769BB"/>
    <w:rsid w:val="003A7B82"/>
    <w:rsid w:val="0040316B"/>
    <w:rsid w:val="00404478"/>
    <w:rsid w:val="0041767C"/>
    <w:rsid w:val="00421C3C"/>
    <w:rsid w:val="004339E9"/>
    <w:rsid w:val="00464BCB"/>
    <w:rsid w:val="00485B7B"/>
    <w:rsid w:val="00495453"/>
    <w:rsid w:val="004F64C1"/>
    <w:rsid w:val="00526851"/>
    <w:rsid w:val="005343CD"/>
    <w:rsid w:val="005604BF"/>
    <w:rsid w:val="00560B88"/>
    <w:rsid w:val="0056155A"/>
    <w:rsid w:val="006069C8"/>
    <w:rsid w:val="00607A61"/>
    <w:rsid w:val="006251D3"/>
    <w:rsid w:val="00680055"/>
    <w:rsid w:val="0068730E"/>
    <w:rsid w:val="006A2858"/>
    <w:rsid w:val="006A66E5"/>
    <w:rsid w:val="006F68FA"/>
    <w:rsid w:val="00711535"/>
    <w:rsid w:val="007138F7"/>
    <w:rsid w:val="007452BE"/>
    <w:rsid w:val="007456DE"/>
    <w:rsid w:val="007479C1"/>
    <w:rsid w:val="00754CC0"/>
    <w:rsid w:val="00764A14"/>
    <w:rsid w:val="00765567"/>
    <w:rsid w:val="00766AAF"/>
    <w:rsid w:val="0078398C"/>
    <w:rsid w:val="00792B9A"/>
    <w:rsid w:val="007C049B"/>
    <w:rsid w:val="007D1892"/>
    <w:rsid w:val="007D263F"/>
    <w:rsid w:val="007E2065"/>
    <w:rsid w:val="008116D2"/>
    <w:rsid w:val="00841032"/>
    <w:rsid w:val="00843363"/>
    <w:rsid w:val="00862999"/>
    <w:rsid w:val="0089792C"/>
    <w:rsid w:val="008A03D1"/>
    <w:rsid w:val="008B520D"/>
    <w:rsid w:val="008B6DE9"/>
    <w:rsid w:val="008D7236"/>
    <w:rsid w:val="008D7AFE"/>
    <w:rsid w:val="008E675F"/>
    <w:rsid w:val="00916C70"/>
    <w:rsid w:val="00926221"/>
    <w:rsid w:val="009412ED"/>
    <w:rsid w:val="00943EBA"/>
    <w:rsid w:val="00960DCC"/>
    <w:rsid w:val="00982C1F"/>
    <w:rsid w:val="009E664B"/>
    <w:rsid w:val="00A0688F"/>
    <w:rsid w:val="00A57853"/>
    <w:rsid w:val="00AD0BDC"/>
    <w:rsid w:val="00B10B0D"/>
    <w:rsid w:val="00B16A99"/>
    <w:rsid w:val="00B34D3E"/>
    <w:rsid w:val="00B41A95"/>
    <w:rsid w:val="00B563FC"/>
    <w:rsid w:val="00B914E1"/>
    <w:rsid w:val="00B947A1"/>
    <w:rsid w:val="00BB4D7A"/>
    <w:rsid w:val="00BC082B"/>
    <w:rsid w:val="00C241FF"/>
    <w:rsid w:val="00C31F35"/>
    <w:rsid w:val="00C342BE"/>
    <w:rsid w:val="00C42C89"/>
    <w:rsid w:val="00C45F2B"/>
    <w:rsid w:val="00C644FF"/>
    <w:rsid w:val="00C95183"/>
    <w:rsid w:val="00CC564E"/>
    <w:rsid w:val="00CD2493"/>
    <w:rsid w:val="00CD2FF7"/>
    <w:rsid w:val="00CD441E"/>
    <w:rsid w:val="00CF732C"/>
    <w:rsid w:val="00D21247"/>
    <w:rsid w:val="00D24F60"/>
    <w:rsid w:val="00D37FEB"/>
    <w:rsid w:val="00D6763C"/>
    <w:rsid w:val="00D77A19"/>
    <w:rsid w:val="00DD128D"/>
    <w:rsid w:val="00DE694C"/>
    <w:rsid w:val="00E00C8E"/>
    <w:rsid w:val="00E403E0"/>
    <w:rsid w:val="00E41822"/>
    <w:rsid w:val="00E443BA"/>
    <w:rsid w:val="00E56409"/>
    <w:rsid w:val="00E617E6"/>
    <w:rsid w:val="00E67C05"/>
    <w:rsid w:val="00E9591E"/>
    <w:rsid w:val="00EB6BD4"/>
    <w:rsid w:val="00ED740D"/>
    <w:rsid w:val="00EE7A8D"/>
    <w:rsid w:val="00F4622B"/>
    <w:rsid w:val="00F9452A"/>
    <w:rsid w:val="00FA6B42"/>
    <w:rsid w:val="00FB0344"/>
    <w:rsid w:val="00FB0AC7"/>
    <w:rsid w:val="00FB1BF3"/>
    <w:rsid w:val="00FB61C5"/>
    <w:rsid w:val="00FD6638"/>
    <w:rsid w:val="00FE17A5"/>
    <w:rsid w:val="00FE46DD"/>
    <w:rsid w:val="00FF5E19"/>
    <w:rsid w:val="01613241"/>
    <w:rsid w:val="02503F29"/>
    <w:rsid w:val="0A6817F3"/>
    <w:rsid w:val="0F640675"/>
    <w:rsid w:val="129D129B"/>
    <w:rsid w:val="14A97970"/>
    <w:rsid w:val="15AC0A6D"/>
    <w:rsid w:val="1C5B3C94"/>
    <w:rsid w:val="23492A98"/>
    <w:rsid w:val="23867D22"/>
    <w:rsid w:val="353648EE"/>
    <w:rsid w:val="382B4F91"/>
    <w:rsid w:val="3A4770E3"/>
    <w:rsid w:val="3CED2111"/>
    <w:rsid w:val="3E496FD7"/>
    <w:rsid w:val="40564282"/>
    <w:rsid w:val="53C92F26"/>
    <w:rsid w:val="57402222"/>
    <w:rsid w:val="57BB4460"/>
    <w:rsid w:val="67D117E9"/>
    <w:rsid w:val="68E066A0"/>
    <w:rsid w:val="73BE3134"/>
    <w:rsid w:val="76A153A2"/>
    <w:rsid w:val="7B881928"/>
    <w:rsid w:val="7E4152FA"/>
    <w:rsid w:val="7E68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0"/>
    <w:rPr>
      <w:sz w:val="18"/>
      <w:szCs w:val="18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2999</Words>
  <Characters>3145</Characters>
  <Lines>97</Lines>
  <Paragraphs>27</Paragraphs>
  <TotalTime>0</TotalTime>
  <ScaleCrop>false</ScaleCrop>
  <LinksUpToDate>false</LinksUpToDate>
  <CharactersWithSpaces>3153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2024-11-04T02:52:00Z</dcterms:created>
  <dc:creator>赵玲玲</dc:creator>
  <cp:lastModifiedBy>黄榕</cp:lastModifiedBy>
  <cp:lastPrinted>2024-11-01T09:07:00Z</cp:lastPrinted>
  <dcterms:modified xsi:type="dcterms:W3CDTF">2025-11-05T06:15:24Z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33AAF7EE2CB847DC82C48E354E92457C_12</vt:lpwstr>
  </property>
</Properties>
</file>