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CF921"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附件1</w:t>
      </w:r>
    </w:p>
    <w:p w14:paraId="249E27BB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6266EFDF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_Hlk207985849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2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025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江苏省高校电子信息类课程</w:t>
      </w:r>
    </w:p>
    <w:p w14:paraId="220D2E08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教学竞赛</w:t>
      </w:r>
      <w:bookmarkStart w:id="1" w:name="_Hlk207985835"/>
      <w:bookmarkStart w:id="2" w:name="_Hlk207986119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参赛选手推荐表</w:t>
      </w:r>
      <w:bookmarkEnd w:id="1"/>
    </w:p>
    <w:bookmarkEnd w:id="0"/>
    <w:bookmarkEnd w:id="2"/>
    <w:p w14:paraId="6EABB196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4BC8A8AC">
      <w:pPr>
        <w:spacing w:line="560" w:lineRule="exact"/>
        <w:jc w:val="left"/>
        <w:rPr>
          <w:rFonts w:ascii="Times New Roman" w:hAnsi="Times New Roman" w:eastAsia="仿宋" w:cs="Times New Roman"/>
          <w:b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b/>
          <w:kern w:val="0"/>
          <w:sz w:val="24"/>
          <w:szCs w:val="24"/>
        </w:rPr>
        <w:t xml:space="preserve">推荐学校：                   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63"/>
        <w:gridCol w:w="736"/>
        <w:gridCol w:w="884"/>
        <w:gridCol w:w="662"/>
        <w:gridCol w:w="1402"/>
        <w:gridCol w:w="1255"/>
        <w:gridCol w:w="1050"/>
        <w:gridCol w:w="1000"/>
      </w:tblGrid>
      <w:tr w14:paraId="5F849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BEF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62C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E80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A0F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出生</w:t>
            </w:r>
          </w:p>
          <w:p w14:paraId="1207FA7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030E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AB9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96F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授课专业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BC1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</w:rPr>
              <w:t>手机</w:t>
            </w:r>
          </w:p>
          <w:p w14:paraId="744A46E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5AD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1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18"/>
                <w:szCs w:val="24"/>
              </w:rPr>
              <w:t>是否直推/</w:t>
            </w:r>
          </w:p>
          <w:p w14:paraId="64C7535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1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18"/>
                <w:szCs w:val="24"/>
              </w:rPr>
              <w:t>参加教学示范观摩活动时间</w:t>
            </w:r>
          </w:p>
        </w:tc>
      </w:tr>
      <w:tr w14:paraId="640B2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BFB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C48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F1A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EE4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279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A8BF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7BB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8B33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8281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76DDC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128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A37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6DE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61B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E24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AE9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45B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0F56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6A0A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584C2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26B2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E28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3EB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EAA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33CF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A49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A67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509A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D19C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56096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022B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0CB0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B1D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9CC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6AA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4082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68F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7B2B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E8CF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48E1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687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1DA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797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2DC7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DD0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01B2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9D4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8B80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261D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</w:tbl>
    <w:p w14:paraId="1A11A69F">
      <w:pPr>
        <w:spacing w:line="560" w:lineRule="exact"/>
        <w:jc w:val="left"/>
        <w:rPr>
          <w:rFonts w:ascii="Times New Roman" w:hAnsi="Times New Roman" w:eastAsia="仿宋" w:cs="Times New Roman"/>
          <w:b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b/>
          <w:kern w:val="0"/>
          <w:sz w:val="24"/>
          <w:szCs w:val="24"/>
        </w:rPr>
        <w:t>学校联系人（姓名）：      职务：    邮箱：        电话：</w:t>
      </w:r>
    </w:p>
    <w:p w14:paraId="3231F1F0">
      <w:pPr>
        <w:spacing w:line="560" w:lineRule="exact"/>
        <w:ind w:firstLine="732"/>
        <w:jc w:val="center"/>
        <w:rPr>
          <w:rFonts w:ascii="Times New Roman" w:hAnsi="Times New Roman" w:eastAsia="仿宋" w:cs="Times New Roman"/>
          <w:b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b/>
          <w:kern w:val="0"/>
          <w:sz w:val="24"/>
          <w:szCs w:val="24"/>
        </w:rPr>
        <w:t xml:space="preserve">         </w:t>
      </w:r>
    </w:p>
    <w:p w14:paraId="411B454D">
      <w:pPr>
        <w:spacing w:line="560" w:lineRule="exact"/>
        <w:ind w:firstLine="732"/>
        <w:jc w:val="center"/>
        <w:rPr>
          <w:rFonts w:ascii="Times New Roman" w:hAnsi="Times New Roman" w:eastAsia="仿宋" w:cs="Times New Roman"/>
          <w:b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b/>
          <w:kern w:val="0"/>
          <w:sz w:val="24"/>
          <w:szCs w:val="24"/>
        </w:rPr>
        <w:t xml:space="preserve">  </w:t>
      </w:r>
    </w:p>
    <w:p w14:paraId="4E3E6EE4">
      <w:pPr>
        <w:spacing w:line="560" w:lineRule="exact"/>
        <w:ind w:firstLine="732"/>
        <w:jc w:val="center"/>
        <w:rPr>
          <w:rFonts w:ascii="Times New Roman" w:hAnsi="Times New Roman" w:eastAsia="仿宋" w:cs="Times New Roman"/>
          <w:b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b/>
          <w:kern w:val="0"/>
          <w:sz w:val="24"/>
          <w:szCs w:val="24"/>
        </w:rPr>
        <w:t>推荐学校（盖章）</w:t>
      </w:r>
    </w:p>
    <w:p w14:paraId="4C310B73">
      <w:pPr>
        <w:spacing w:line="560" w:lineRule="exact"/>
        <w:ind w:firstLine="732"/>
        <w:jc w:val="center"/>
        <w:rPr>
          <w:rFonts w:ascii="Times New Roman" w:hAnsi="Times New Roman" w:eastAsia="仿宋" w:cs="Times New Roman"/>
          <w:b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b/>
          <w:kern w:val="0"/>
          <w:sz w:val="24"/>
          <w:szCs w:val="24"/>
        </w:rPr>
        <w:t xml:space="preserve">   日期：</w:t>
      </w:r>
    </w:p>
    <w:p w14:paraId="109126D4">
      <w:pPr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2B8B43A5">
      <w:pPr>
        <w:adjustRightInd w:val="0"/>
        <w:snapToGrid w:val="0"/>
        <w:spacing w:line="360" w:lineRule="auto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</w:p>
    <w:p w14:paraId="30663AF6">
      <w:pPr>
        <w:adjustRightInd w:val="0"/>
        <w:snapToGrid w:val="0"/>
        <w:spacing w:line="360" w:lineRule="auto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</w:p>
    <w:p w14:paraId="18AEE65D">
      <w:pPr>
        <w:adjustRightInd w:val="0"/>
        <w:snapToGrid w:val="0"/>
        <w:spacing w:line="360" w:lineRule="auto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注：各参赛院校在10月15日前将参赛人员信息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在比赛官方网站进行提交。</w:t>
      </w:r>
    </w:p>
    <w:p w14:paraId="08C833F6">
      <w:pPr>
        <w:adjustRightInd w:val="0"/>
        <w:snapToGrid w:val="0"/>
        <w:spacing w:line="360" w:lineRule="auto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说明：1. 参赛教师须为电子信息类专业授课</w:t>
      </w:r>
    </w:p>
    <w:p w14:paraId="037E245C">
      <w:pPr>
        <w:adjustRightInd w:val="0"/>
        <w:snapToGrid w:val="0"/>
        <w:spacing w:line="360" w:lineRule="auto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 xml:space="preserve">      2. 参赛课程须属于电子信息类专业课程</w:t>
      </w:r>
    </w:p>
    <w:p w14:paraId="1945958C">
      <w:pPr>
        <w:adjustRightInd w:val="0"/>
        <w:snapToGrid w:val="0"/>
        <w:spacing w:line="360" w:lineRule="auto"/>
        <w:jc w:val="left"/>
        <w:rPr>
          <w:rFonts w:ascii="Times New Roman" w:hAnsi="Times New Roman" w:eastAsia="仿宋" w:cs="Times New Roman"/>
          <w:kern w:val="0"/>
          <w:sz w:val="22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 xml:space="preserve">      3. 序号表示经学校选拔后的推荐顺序</w:t>
      </w:r>
    </w:p>
    <w:p w14:paraId="5814C4AE">
      <w:pPr>
        <w:adjustRightInd w:val="0"/>
        <w:snapToGrid w:val="0"/>
        <w:spacing w:line="360" w:lineRule="auto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 xml:space="preserve">      4. 学校选拔推荐顺序不带入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复赛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评审成绩</w:t>
      </w:r>
    </w:p>
    <w:p w14:paraId="02780D68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22419"/>
    <w:rsid w:val="1B82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2025-09-11T03:02:00Z</dcterms:created>
  <dc:creator>黄榕</dc:creator>
  <cp:lastModifiedBy>黄榕</cp:lastModifiedBy>
  <dcterms:modified xsi:type="dcterms:W3CDTF">2025-09-11T03:02:22Z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C00F596B16B941BE86CA281F332F7909_11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